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5CE1A" w14:textId="77777777" w:rsidR="00ED2D4F" w:rsidRDefault="00ED2D4F" w:rsidP="0010352A">
      <w:pPr>
        <w:tabs>
          <w:tab w:val="center" w:pos="4536"/>
          <w:tab w:val="right" w:pos="9072"/>
        </w:tabs>
        <w:spacing w:after="0" w:line="240" w:lineRule="auto"/>
        <w:ind w:left="5670" w:hanging="708"/>
        <w:rPr>
          <w:rFonts w:ascii="Times New Roman" w:eastAsia="Times New Roman" w:hAnsi="Times New Roman" w:cs="Times New Roman"/>
          <w:bCs/>
          <w:iCs/>
          <w:sz w:val="20"/>
          <w:szCs w:val="20"/>
          <w:lang w:eastAsia="en-US"/>
        </w:rPr>
      </w:pPr>
    </w:p>
    <w:p w14:paraId="13F6818D" w14:textId="3DAF517C" w:rsidR="0010352A" w:rsidRDefault="0010352A" w:rsidP="0010352A">
      <w:pPr>
        <w:tabs>
          <w:tab w:val="center" w:pos="4536"/>
          <w:tab w:val="right" w:pos="9072"/>
        </w:tabs>
        <w:spacing w:after="0" w:line="240" w:lineRule="auto"/>
        <w:ind w:left="5670" w:hanging="708"/>
        <w:rPr>
          <w:rFonts w:ascii="Times New Roman" w:eastAsia="Times New Roman" w:hAnsi="Times New Roman" w:cs="Times New Roman"/>
          <w:bCs/>
          <w:iCs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bCs/>
          <w:iCs/>
          <w:sz w:val="20"/>
          <w:szCs w:val="20"/>
          <w:lang w:eastAsia="en-US"/>
        </w:rPr>
        <w:t xml:space="preserve"> </w:t>
      </w:r>
    </w:p>
    <w:p w14:paraId="64B7B170" w14:textId="4FE89A9A" w:rsidR="0010352A" w:rsidRPr="0010352A" w:rsidRDefault="0010352A" w:rsidP="00934C88">
      <w:pPr>
        <w:tabs>
          <w:tab w:val="center" w:pos="4536"/>
          <w:tab w:val="right" w:pos="9072"/>
        </w:tabs>
        <w:spacing w:after="0" w:line="240" w:lineRule="auto"/>
        <w:ind w:left="5670" w:hanging="708"/>
        <w:rPr>
          <w:rFonts w:ascii="Times New Roman" w:eastAsia="Times New Roman" w:hAnsi="Times New Roman" w:cs="Times New Roman"/>
          <w:bCs/>
          <w:iCs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en-US"/>
        </w:rPr>
        <w:t xml:space="preserve">                             </w:t>
      </w:r>
      <w:r w:rsidRPr="0010352A">
        <w:rPr>
          <w:rFonts w:ascii="Times New Roman" w:eastAsia="Times New Roman" w:hAnsi="Times New Roman" w:cs="Times New Roman"/>
          <w:bCs/>
          <w:iCs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    </w:t>
      </w:r>
    </w:p>
    <w:p w14:paraId="571F3966" w14:textId="4576188A" w:rsidR="00BB75F2" w:rsidRDefault="00934C88" w:rsidP="00934C88">
      <w:pPr>
        <w:tabs>
          <w:tab w:val="left" w:pos="1276"/>
        </w:tabs>
        <w:spacing w:after="0" w:line="34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4C88">
        <w:rPr>
          <w:rFonts w:ascii="Times New Roman" w:hAnsi="Times New Roman" w:cs="Times New Roman"/>
          <w:b/>
          <w:bCs/>
          <w:sz w:val="24"/>
          <w:szCs w:val="24"/>
        </w:rPr>
        <w:t xml:space="preserve">            KITÖLTÉSI ÚTMUTATÓ </w:t>
      </w:r>
      <w:r>
        <w:rPr>
          <w:rFonts w:ascii="Times New Roman" w:hAnsi="Times New Roman" w:cs="Times New Roman"/>
          <w:b/>
          <w:bCs/>
          <w:sz w:val="24"/>
          <w:szCs w:val="24"/>
        </w:rPr>
        <w:t>GYAKORLAT</w:t>
      </w:r>
      <w:r w:rsidR="002A7FC4">
        <w:rPr>
          <w:rFonts w:ascii="Times New Roman" w:hAnsi="Times New Roman" w:cs="Times New Roman"/>
          <w:b/>
          <w:bCs/>
          <w:sz w:val="24"/>
          <w:szCs w:val="24"/>
        </w:rPr>
        <w:t>I ELEMEK</w:t>
      </w:r>
      <w:r w:rsidRPr="00934C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A7FC4">
        <w:rPr>
          <w:rFonts w:ascii="Times New Roman" w:hAnsi="Times New Roman" w:cs="Times New Roman"/>
          <w:b/>
          <w:bCs/>
          <w:sz w:val="24"/>
          <w:szCs w:val="24"/>
        </w:rPr>
        <w:t>TELJESÍTÉSÉSÉNEK IGAZOLÁSÁHOZ</w:t>
      </w:r>
      <w:r w:rsidRPr="00934C88">
        <w:rPr>
          <w:rFonts w:ascii="Times New Roman" w:hAnsi="Times New Roman" w:cs="Times New Roman"/>
          <w:b/>
          <w:bCs/>
          <w:sz w:val="24"/>
          <w:szCs w:val="24"/>
        </w:rPr>
        <w:t xml:space="preserve"> HASZNÁLANDÓ NYOMTATVÁNYHOZ</w:t>
      </w:r>
    </w:p>
    <w:p w14:paraId="09660729" w14:textId="2772109E" w:rsidR="00934C88" w:rsidRDefault="00934C88" w:rsidP="00934C88">
      <w:pPr>
        <w:tabs>
          <w:tab w:val="left" w:pos="1276"/>
        </w:tabs>
        <w:spacing w:after="0" w:line="34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CD5AD39" w14:textId="77777777" w:rsidR="00ED2D4F" w:rsidRDefault="00ED2D4F" w:rsidP="00934C88">
      <w:pPr>
        <w:tabs>
          <w:tab w:val="left" w:pos="1276"/>
        </w:tabs>
        <w:spacing w:after="0" w:line="34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28BCC8" w14:textId="1D38816C" w:rsidR="00934C88" w:rsidRDefault="00934C88" w:rsidP="00934C88">
      <w:pPr>
        <w:tabs>
          <w:tab w:val="left" w:pos="1276"/>
        </w:tabs>
        <w:spacing w:after="0" w:line="340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14:paraId="1BC9E04E" w14:textId="021280D8" w:rsidR="00934C88" w:rsidRDefault="00934C88" w:rsidP="00306D26">
      <w:pPr>
        <w:tabs>
          <w:tab w:val="left" w:pos="1276"/>
        </w:tabs>
        <w:spacing w:after="0" w:line="3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934C88">
        <w:rPr>
          <w:rFonts w:ascii="Times New Roman" w:hAnsi="Times New Roman" w:cs="Times New Roman"/>
          <w:sz w:val="24"/>
          <w:szCs w:val="24"/>
        </w:rPr>
        <w:t>Ezt a d</w:t>
      </w:r>
      <w:r w:rsidR="00C67C89">
        <w:rPr>
          <w:rFonts w:ascii="Times New Roman" w:hAnsi="Times New Roman" w:cs="Times New Roman"/>
          <w:sz w:val="24"/>
          <w:szCs w:val="24"/>
        </w:rPr>
        <w:t>okumentumot átmenetileg, a RENY portál ezen moduljának alkalmazhatóvá válásáig,</w:t>
      </w:r>
      <w:r w:rsidRPr="00934C88">
        <w:rPr>
          <w:rFonts w:ascii="Times New Roman" w:hAnsi="Times New Roman" w:cs="Times New Roman"/>
          <w:sz w:val="24"/>
          <w:szCs w:val="24"/>
        </w:rPr>
        <w:t xml:space="preserve"> a képzésüket </w:t>
      </w:r>
      <w:r w:rsidRPr="00934C88">
        <w:rPr>
          <w:rFonts w:ascii="Times New Roman" w:hAnsi="Times New Roman" w:cs="Times New Roman"/>
          <w:b/>
          <w:bCs/>
          <w:sz w:val="24"/>
          <w:szCs w:val="24"/>
        </w:rPr>
        <w:t>2022.09.01</w:t>
      </w:r>
      <w:r w:rsidRPr="00934C88">
        <w:rPr>
          <w:rFonts w:ascii="Times New Roman" w:hAnsi="Times New Roman" w:cs="Times New Roman"/>
          <w:sz w:val="24"/>
          <w:szCs w:val="24"/>
        </w:rPr>
        <w:t xml:space="preserve"> után megkezdő rezidensek használhatják a </w:t>
      </w:r>
      <w:r>
        <w:rPr>
          <w:rFonts w:ascii="Times New Roman" w:hAnsi="Times New Roman" w:cs="Times New Roman"/>
          <w:sz w:val="24"/>
          <w:szCs w:val="24"/>
        </w:rPr>
        <w:t>gyakorlati elemeik le</w:t>
      </w:r>
      <w:r w:rsidR="002A7FC4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öltésének igazolására. A korábban kezdettek számára erre a célra a leckekönyv szolgál.</w:t>
      </w:r>
    </w:p>
    <w:p w14:paraId="6B514286" w14:textId="2771ECB7" w:rsidR="00934C88" w:rsidRDefault="00934C88" w:rsidP="00934C88">
      <w:pPr>
        <w:tabs>
          <w:tab w:val="left" w:pos="1276"/>
        </w:tabs>
        <w:spacing w:after="0" w:line="340" w:lineRule="exact"/>
        <w:rPr>
          <w:rFonts w:ascii="Times New Roman" w:hAnsi="Times New Roman" w:cs="Times New Roman"/>
          <w:sz w:val="24"/>
          <w:szCs w:val="24"/>
        </w:rPr>
      </w:pPr>
    </w:p>
    <w:p w14:paraId="589300D2" w14:textId="05D0766E" w:rsidR="00934C88" w:rsidRDefault="00934C88" w:rsidP="00306D26">
      <w:pPr>
        <w:tabs>
          <w:tab w:val="left" w:pos="1276"/>
        </w:tabs>
        <w:spacing w:after="0" w:line="3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kitöltésnél </w:t>
      </w:r>
      <w:r w:rsidR="00AE23A0">
        <w:rPr>
          <w:rFonts w:ascii="Times New Roman" w:hAnsi="Times New Roman" w:cs="Times New Roman"/>
          <w:sz w:val="24"/>
          <w:szCs w:val="24"/>
        </w:rPr>
        <w:t>kérjük megadni</w:t>
      </w:r>
      <w:r>
        <w:rPr>
          <w:rFonts w:ascii="Times New Roman" w:hAnsi="Times New Roman" w:cs="Times New Roman"/>
          <w:sz w:val="24"/>
          <w:szCs w:val="24"/>
        </w:rPr>
        <w:t xml:space="preserve"> a leigazoltatni kívánt gyakorlati elem pontos megnevezését- ahogyan az a képzési tervben is szerepel-, a gyakorlat teljesítésének idejét és az </w:t>
      </w:r>
      <w:r w:rsidRPr="00934C88">
        <w:rPr>
          <w:rFonts w:ascii="Times New Roman" w:hAnsi="Times New Roman" w:cs="Times New Roman"/>
          <w:b/>
          <w:bCs/>
          <w:sz w:val="24"/>
          <w:szCs w:val="24"/>
        </w:rPr>
        <w:t>akkreditált</w:t>
      </w:r>
      <w:r>
        <w:rPr>
          <w:rFonts w:ascii="Times New Roman" w:hAnsi="Times New Roman" w:cs="Times New Roman"/>
          <w:sz w:val="24"/>
          <w:szCs w:val="24"/>
        </w:rPr>
        <w:t xml:space="preserve"> gyakorlati hely nevét. </w:t>
      </w:r>
      <w:r w:rsidR="00306D2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gyakorlatok megkezdése előtt kérjük, hogy a RENY rendszerben ellenőrizzék, hogy az adott gyakorlat letölthető-e a</w:t>
      </w:r>
      <w:r w:rsidR="00306D26">
        <w:rPr>
          <w:rFonts w:ascii="Times New Roman" w:hAnsi="Times New Roman" w:cs="Times New Roman"/>
          <w:sz w:val="24"/>
          <w:szCs w:val="24"/>
        </w:rPr>
        <w:t>z adott képzési helyen.</w:t>
      </w:r>
    </w:p>
    <w:p w14:paraId="2FED2EAB" w14:textId="39243295" w:rsidR="00306D26" w:rsidRDefault="00306D26" w:rsidP="00934C88">
      <w:pPr>
        <w:tabs>
          <w:tab w:val="left" w:pos="1276"/>
        </w:tabs>
        <w:spacing w:after="0" w:line="340" w:lineRule="exact"/>
        <w:rPr>
          <w:rFonts w:ascii="Times New Roman" w:hAnsi="Times New Roman" w:cs="Times New Roman"/>
          <w:sz w:val="24"/>
          <w:szCs w:val="24"/>
        </w:rPr>
      </w:pPr>
    </w:p>
    <w:p w14:paraId="3CB55D83" w14:textId="635FB3B9" w:rsidR="00306D26" w:rsidRDefault="00306D26" w:rsidP="002A7FC4">
      <w:pPr>
        <w:tabs>
          <w:tab w:val="left" w:pos="1276"/>
        </w:tabs>
        <w:spacing w:after="0" w:line="3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képzési elemek típusonként csoportosíthatók, tehát amennyiben ugyanazon a képzőhelyen több gyakorlati elem került letöltésre ezek egymás alá írva</w:t>
      </w:r>
      <w:r w:rsidR="002A7FC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ugyanazon a nyomtatványon igazoltathatóak. (</w:t>
      </w:r>
      <w:r w:rsidR="009A7882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éldául egy csecsemő-és gyermekgyógyász rezidens a gyermekgyógyászati profilú képzési elemeket igazoltathatja ugyanarra a nyomtatványra)</w:t>
      </w:r>
    </w:p>
    <w:p w14:paraId="141E4F20" w14:textId="69CE3326" w:rsidR="00306D26" w:rsidRDefault="00306D26" w:rsidP="002A7FC4">
      <w:pPr>
        <w:tabs>
          <w:tab w:val="left" w:pos="1276"/>
        </w:tabs>
        <w:spacing w:after="0" w:line="3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0138AFB8" w14:textId="1B6FF421" w:rsidR="009A7882" w:rsidRDefault="009A7882" w:rsidP="002A7FC4">
      <w:pPr>
        <w:tabs>
          <w:tab w:val="left" w:pos="1276"/>
        </w:tabs>
        <w:spacing w:after="0" w:line="3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nyomtatvány tovább nem szerkeszthető tehát amennyiben nem elegendőek a nyomtatványban szereplő sorok, úgy új nyomtatványt kérünk kitölteni a további képzési elemek igazolására.</w:t>
      </w:r>
    </w:p>
    <w:p w14:paraId="30F54C50" w14:textId="4D7D66FD" w:rsidR="00E43465" w:rsidRDefault="00E43465" w:rsidP="002A7FC4">
      <w:pPr>
        <w:tabs>
          <w:tab w:val="left" w:pos="1276"/>
        </w:tabs>
        <w:spacing w:after="0" w:line="3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5EE4CE27" w14:textId="05865E79" w:rsidR="00E43465" w:rsidRDefault="00E43465" w:rsidP="002A7FC4">
      <w:pPr>
        <w:tabs>
          <w:tab w:val="left" w:pos="1276"/>
        </w:tabs>
        <w:spacing w:after="0" w:line="3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E43465">
        <w:rPr>
          <w:rFonts w:ascii="Times New Roman" w:hAnsi="Times New Roman" w:cs="Times New Roman"/>
          <w:b/>
          <w:bCs/>
          <w:sz w:val="24"/>
          <w:szCs w:val="24"/>
        </w:rPr>
        <w:t>A leigazoltatott nyomtatványokat a szakvizsgára bocsátás érdekében kérjük leadni a képzés befejezését követően.</w:t>
      </w:r>
      <w:r>
        <w:rPr>
          <w:rFonts w:ascii="Times New Roman" w:hAnsi="Times New Roman" w:cs="Times New Roman"/>
          <w:sz w:val="24"/>
          <w:szCs w:val="24"/>
        </w:rPr>
        <w:t xml:space="preserve"> (Nem kérjük havonta leadni a gyakorlat igazolókkal együtt)</w:t>
      </w:r>
    </w:p>
    <w:p w14:paraId="531DAD19" w14:textId="77777777" w:rsidR="009A7882" w:rsidRDefault="009A7882" w:rsidP="002A7FC4">
      <w:pPr>
        <w:tabs>
          <w:tab w:val="left" w:pos="1276"/>
        </w:tabs>
        <w:spacing w:after="0" w:line="3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27A75B8F" w14:textId="77777777" w:rsidR="009A7882" w:rsidRDefault="009A7882" w:rsidP="002A7FC4">
      <w:pPr>
        <w:tabs>
          <w:tab w:val="left" w:pos="1276"/>
        </w:tabs>
        <w:spacing w:after="0" w:line="3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268D1F4F" w14:textId="2E76B6C5" w:rsidR="00306D26" w:rsidRDefault="00306D26" w:rsidP="002A7FC4">
      <w:pPr>
        <w:tabs>
          <w:tab w:val="left" w:pos="1276"/>
        </w:tabs>
        <w:spacing w:after="0" w:line="3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6A93AAA3" w14:textId="34C7BDBA" w:rsidR="00934C88" w:rsidRDefault="00AE23A0" w:rsidP="002A7FC4">
      <w:pPr>
        <w:tabs>
          <w:tab w:val="left" w:pos="1276"/>
        </w:tabs>
        <w:spacing w:after="0" w:line="3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Közreműködésüket köszönjük!</w:t>
      </w:r>
    </w:p>
    <w:p w14:paraId="6ACC1514" w14:textId="77777777" w:rsidR="00AE23A0" w:rsidRDefault="00AE23A0" w:rsidP="002A7FC4">
      <w:pPr>
        <w:tabs>
          <w:tab w:val="left" w:pos="1276"/>
        </w:tabs>
        <w:spacing w:after="0" w:line="3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62C35A8F" w14:textId="7B75FFB4" w:rsidR="00934C88" w:rsidRDefault="00934C88" w:rsidP="00934C88">
      <w:pPr>
        <w:tabs>
          <w:tab w:val="left" w:pos="1276"/>
        </w:tabs>
        <w:spacing w:after="0" w:line="340" w:lineRule="exact"/>
        <w:rPr>
          <w:rFonts w:ascii="Times New Roman" w:hAnsi="Times New Roman" w:cs="Times New Roman"/>
          <w:sz w:val="24"/>
          <w:szCs w:val="24"/>
        </w:rPr>
      </w:pPr>
    </w:p>
    <w:p w14:paraId="78DFA1D6" w14:textId="7499F9BD" w:rsidR="00934C88" w:rsidRPr="00AE23A0" w:rsidRDefault="00AE23A0" w:rsidP="00934C88">
      <w:pPr>
        <w:tabs>
          <w:tab w:val="left" w:pos="1276"/>
        </w:tabs>
        <w:spacing w:after="0" w:line="340" w:lineRule="exac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E23A0">
        <w:rPr>
          <w:rFonts w:ascii="Times New Roman" w:hAnsi="Times New Roman" w:cs="Times New Roman"/>
          <w:b/>
          <w:bCs/>
          <w:sz w:val="24"/>
          <w:szCs w:val="24"/>
        </w:rPr>
        <w:t xml:space="preserve">DE ÁOK </w:t>
      </w:r>
      <w:r w:rsidR="00D5152A">
        <w:rPr>
          <w:rFonts w:ascii="Times New Roman" w:hAnsi="Times New Roman" w:cs="Times New Roman"/>
          <w:b/>
          <w:bCs/>
          <w:sz w:val="24"/>
          <w:szCs w:val="24"/>
        </w:rPr>
        <w:t>DH</w:t>
      </w:r>
    </w:p>
    <w:p w14:paraId="29D70A5C" w14:textId="59C6720B" w:rsidR="00934C88" w:rsidRDefault="00AE23A0" w:rsidP="00934C88">
      <w:pPr>
        <w:tabs>
          <w:tab w:val="left" w:pos="1276"/>
        </w:tabs>
        <w:spacing w:after="0" w:line="34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D2D4F">
        <w:rPr>
          <w:rFonts w:ascii="Times New Roman" w:hAnsi="Times New Roman" w:cs="Times New Roman"/>
          <w:b/>
          <w:bCs/>
          <w:sz w:val="24"/>
          <w:szCs w:val="24"/>
        </w:rPr>
        <w:t>Szak- és Továbbképzési Központ</w:t>
      </w:r>
    </w:p>
    <w:sectPr w:rsidR="00934C88" w:rsidSect="0010352A">
      <w:headerReference w:type="default" r:id="rId7"/>
      <w:pgSz w:w="11906" w:h="16838"/>
      <w:pgMar w:top="2552" w:right="1418" w:bottom="1418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B68F1" w14:textId="77777777" w:rsidR="004732D0" w:rsidRDefault="004732D0" w:rsidP="00701FA8">
      <w:pPr>
        <w:spacing w:after="0" w:line="240" w:lineRule="auto"/>
      </w:pPr>
      <w:r>
        <w:separator/>
      </w:r>
    </w:p>
  </w:endnote>
  <w:endnote w:type="continuationSeparator" w:id="0">
    <w:p w14:paraId="49B66508" w14:textId="77777777" w:rsidR="004732D0" w:rsidRDefault="004732D0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Pro-Bold">
    <w:altName w:val="Corbel"/>
    <w:panose1 w:val="00000000000000000000"/>
    <w:charset w:val="00"/>
    <w:family w:val="modern"/>
    <w:notTrueType/>
    <w:pitch w:val="variable"/>
    <w:sig w:usb0="00000001" w:usb1="4000206A" w:usb2="00000000" w:usb3="00000000" w:csb0="0000009F" w:csb1="00000000"/>
  </w:font>
  <w:font w:name="DINPro-Regular">
    <w:altName w:val="Arial"/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B25F3" w14:textId="77777777" w:rsidR="004732D0" w:rsidRDefault="004732D0" w:rsidP="00701FA8">
      <w:pPr>
        <w:spacing w:after="0" w:line="240" w:lineRule="auto"/>
      </w:pPr>
      <w:r>
        <w:separator/>
      </w:r>
    </w:p>
  </w:footnote>
  <w:footnote w:type="continuationSeparator" w:id="0">
    <w:p w14:paraId="3D474233" w14:textId="77777777" w:rsidR="004732D0" w:rsidRDefault="004732D0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93730" w14:textId="77777777" w:rsidR="00FC56EA" w:rsidRDefault="00F1779C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color w:val="004735"/>
        <w:sz w:val="19"/>
        <w:szCs w:val="19"/>
      </w:rPr>
    </w:pPr>
    <w:r w:rsidRPr="00701FA8">
      <w:rPr>
        <w:rFonts w:ascii="DINPro-Bold" w:hAnsi="DINPro-Bold"/>
        <w:noProof/>
        <w:color w:val="004735"/>
      </w:rPr>
      <w:drawing>
        <wp:anchor distT="0" distB="0" distL="114300" distR="114300" simplePos="0" relativeHeight="251661312" behindDoc="1" locked="0" layoutInCell="1" allowOverlap="1" wp14:anchorId="0EA4A51F" wp14:editId="5D5F4C6F">
          <wp:simplePos x="0" y="0"/>
          <wp:positionH relativeFrom="column">
            <wp:posOffset>-899795</wp:posOffset>
          </wp:positionH>
          <wp:positionV relativeFrom="paragraph">
            <wp:posOffset>21590</wp:posOffset>
          </wp:positionV>
          <wp:extent cx="7490460" cy="1424940"/>
          <wp:effectExtent l="0" t="0" r="0" b="0"/>
          <wp:wrapNone/>
          <wp:docPr id="6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0460" cy="1424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8B6FABD" w14:textId="77777777" w:rsidR="00FC56EA" w:rsidRDefault="00FC56EA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color w:val="004735"/>
        <w:sz w:val="19"/>
        <w:szCs w:val="19"/>
      </w:rPr>
    </w:pPr>
  </w:p>
  <w:p w14:paraId="7EBDF761" w14:textId="77777777" w:rsidR="0029616B" w:rsidRPr="00902A6C" w:rsidRDefault="006E1372" w:rsidP="0029616B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color w:val="004735"/>
        <w:sz w:val="19"/>
        <w:szCs w:val="19"/>
      </w:rPr>
    </w:pPr>
    <w:r>
      <w:rPr>
        <w:rFonts w:ascii="DINPro-Bold" w:hAnsi="DINPro-Bold"/>
        <w:color w:val="004735"/>
        <w:sz w:val="19"/>
        <w:szCs w:val="19"/>
      </w:rPr>
      <w:t>ÁLTALÁNOS ORVOSTUDOMÁNYI KAR</w:t>
    </w:r>
    <w:r w:rsidR="0029616B">
      <w:rPr>
        <w:rFonts w:ascii="DINPro-Bold" w:hAnsi="DINPro-Bold"/>
        <w:color w:val="004735"/>
        <w:sz w:val="19"/>
        <w:szCs w:val="19"/>
      </w:rPr>
      <w:t xml:space="preserve"> </w:t>
    </w:r>
  </w:p>
  <w:p w14:paraId="58C83275" w14:textId="77777777" w:rsidR="00F63CF5" w:rsidRDefault="0029616B" w:rsidP="0029616B">
    <w:pPr>
      <w:pStyle w:val="lfej"/>
      <w:tabs>
        <w:tab w:val="clear" w:pos="9072"/>
        <w:tab w:val="right" w:pos="9639"/>
      </w:tabs>
      <w:spacing w:line="276" w:lineRule="auto"/>
      <w:ind w:right="-567"/>
      <w:jc w:val="right"/>
      <w:rPr>
        <w:rFonts w:ascii="DINPro-Bold" w:hAnsi="DINPro-Bold"/>
        <w:color w:val="004735"/>
        <w:sz w:val="19"/>
        <w:szCs w:val="19"/>
      </w:rPr>
    </w:pPr>
    <w:r>
      <w:rPr>
        <w:rFonts w:ascii="DINPro-Bold" w:hAnsi="DINPro-Bold"/>
        <w:color w:val="004735"/>
        <w:sz w:val="19"/>
        <w:szCs w:val="19"/>
      </w:rPr>
      <w:t>Dékáni Hivatal</w:t>
    </w:r>
    <w:r w:rsidR="00BC7EB4">
      <w:rPr>
        <w:rFonts w:ascii="DINPro-Bold" w:hAnsi="DINPro-Bold"/>
        <w:color w:val="004735"/>
        <w:sz w:val="19"/>
        <w:szCs w:val="19"/>
      </w:rPr>
      <w:t xml:space="preserve"> </w:t>
    </w:r>
  </w:p>
  <w:p w14:paraId="134493D7" w14:textId="77777777" w:rsidR="00902A6C" w:rsidRPr="00902A6C" w:rsidRDefault="00BC7EB4" w:rsidP="0029616B">
    <w:pPr>
      <w:pStyle w:val="lfej"/>
      <w:tabs>
        <w:tab w:val="clear" w:pos="9072"/>
        <w:tab w:val="right" w:pos="9639"/>
      </w:tabs>
      <w:spacing w:line="276" w:lineRule="auto"/>
      <w:ind w:right="-567"/>
      <w:jc w:val="right"/>
      <w:rPr>
        <w:rFonts w:ascii="DINPro-Bold" w:hAnsi="DINPro-Bold"/>
        <w:color w:val="004735"/>
        <w:sz w:val="19"/>
        <w:szCs w:val="19"/>
      </w:rPr>
    </w:pPr>
    <w:r>
      <w:rPr>
        <w:rFonts w:ascii="DINPro-Bold" w:hAnsi="DINPro-Bold"/>
        <w:color w:val="004735"/>
        <w:sz w:val="19"/>
        <w:szCs w:val="19"/>
      </w:rPr>
      <w:t>Szak- és Továbbképzési Központ</w:t>
    </w:r>
  </w:p>
  <w:p w14:paraId="48E850B5" w14:textId="77777777" w:rsidR="00701FA8" w:rsidRPr="00902A6C" w:rsidRDefault="005908A6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Regular" w:hAnsi="DINPro-Regular"/>
        <w:color w:val="004735"/>
        <w:sz w:val="19"/>
        <w:szCs w:val="19"/>
      </w:rPr>
    </w:pPr>
    <w:r>
      <w:rPr>
        <w:rFonts w:ascii="DINPro-Regular" w:hAnsi="DINPro-Regular"/>
        <w:color w:val="004735"/>
        <w:spacing w:val="-10"/>
        <w:sz w:val="19"/>
        <w:szCs w:val="19"/>
      </w:rPr>
      <w:t>H-4032</w:t>
    </w:r>
    <w:r w:rsidR="00902A6C" w:rsidRPr="00902A6C">
      <w:rPr>
        <w:rFonts w:ascii="DINPro-Regular" w:hAnsi="DINPro-Regular"/>
        <w:color w:val="004735"/>
        <w:spacing w:val="-10"/>
        <w:sz w:val="19"/>
        <w:szCs w:val="19"/>
      </w:rPr>
      <w:t xml:space="preserve"> Debrecen,</w:t>
    </w:r>
    <w:r w:rsidR="00697C0B">
      <w:rPr>
        <w:rFonts w:ascii="DINPro-Regular" w:hAnsi="DINPro-Regular"/>
        <w:color w:val="004735"/>
        <w:spacing w:val="-10"/>
        <w:sz w:val="19"/>
        <w:szCs w:val="19"/>
      </w:rPr>
      <w:t xml:space="preserve"> Nagyerdei krt. 94</w:t>
    </w:r>
    <w:r>
      <w:rPr>
        <w:rFonts w:ascii="DINPro-Regular" w:hAnsi="DINPro-Regular"/>
        <w:color w:val="004735"/>
        <w:spacing w:val="-10"/>
        <w:sz w:val="19"/>
        <w:szCs w:val="19"/>
      </w:rPr>
      <w:t>.</w:t>
    </w:r>
    <w:r w:rsidR="00701FA8" w:rsidRPr="00902A6C">
      <w:rPr>
        <w:rFonts w:ascii="DINPro-Regular" w:hAnsi="DINPro-Regular"/>
        <w:color w:val="004735"/>
        <w:sz w:val="19"/>
        <w:szCs w:val="19"/>
      </w:rPr>
      <w:br/>
    </w:r>
  </w:p>
  <w:p w14:paraId="136D1309" w14:textId="77777777" w:rsidR="00EC41EB" w:rsidRPr="00EC41EB" w:rsidRDefault="00EC41EB" w:rsidP="00F1779C">
    <w:pPr>
      <w:pStyle w:val="lfej"/>
      <w:tabs>
        <w:tab w:val="clear" w:pos="9072"/>
        <w:tab w:val="right" w:pos="9639"/>
      </w:tabs>
      <w:spacing w:line="276" w:lineRule="auto"/>
      <w:ind w:right="-567"/>
      <w:rPr>
        <w:rFonts w:ascii="DINPro-Regular" w:hAnsi="DINPro-Regular"/>
        <w:color w:val="004735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56097"/>
    <w:multiLevelType w:val="hybridMultilevel"/>
    <w:tmpl w:val="BD1AFF2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093E40"/>
    <w:multiLevelType w:val="multilevel"/>
    <w:tmpl w:val="DC30E1D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17765902">
    <w:abstractNumId w:val="1"/>
  </w:num>
  <w:num w:numId="2" w16cid:durableId="417025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FA8"/>
    <w:rsid w:val="0010352A"/>
    <w:rsid w:val="001C2DEF"/>
    <w:rsid w:val="001D1D53"/>
    <w:rsid w:val="0022057C"/>
    <w:rsid w:val="00261F00"/>
    <w:rsid w:val="00271421"/>
    <w:rsid w:val="0029616B"/>
    <w:rsid w:val="002A7FC4"/>
    <w:rsid w:val="00306D26"/>
    <w:rsid w:val="0038574A"/>
    <w:rsid w:val="00387DE9"/>
    <w:rsid w:val="003D1242"/>
    <w:rsid w:val="00415317"/>
    <w:rsid w:val="0042365A"/>
    <w:rsid w:val="0045614F"/>
    <w:rsid w:val="004600F7"/>
    <w:rsid w:val="004631A7"/>
    <w:rsid w:val="00467EC4"/>
    <w:rsid w:val="004732D0"/>
    <w:rsid w:val="0054488A"/>
    <w:rsid w:val="0057777E"/>
    <w:rsid w:val="005908A6"/>
    <w:rsid w:val="00697C0B"/>
    <w:rsid w:val="006E1372"/>
    <w:rsid w:val="006E5E73"/>
    <w:rsid w:val="00701FA8"/>
    <w:rsid w:val="00793B51"/>
    <w:rsid w:val="007B4FDC"/>
    <w:rsid w:val="007E645A"/>
    <w:rsid w:val="00842CC1"/>
    <w:rsid w:val="008C30CB"/>
    <w:rsid w:val="00902A6C"/>
    <w:rsid w:val="00934C88"/>
    <w:rsid w:val="009A7882"/>
    <w:rsid w:val="009F21D8"/>
    <w:rsid w:val="00A30CFE"/>
    <w:rsid w:val="00A51BF0"/>
    <w:rsid w:val="00A53871"/>
    <w:rsid w:val="00A664D2"/>
    <w:rsid w:val="00A66C15"/>
    <w:rsid w:val="00AE23A0"/>
    <w:rsid w:val="00B14730"/>
    <w:rsid w:val="00B83DB4"/>
    <w:rsid w:val="00BA5015"/>
    <w:rsid w:val="00BB75F2"/>
    <w:rsid w:val="00BC5665"/>
    <w:rsid w:val="00BC7EB4"/>
    <w:rsid w:val="00C568ED"/>
    <w:rsid w:val="00C674F5"/>
    <w:rsid w:val="00C67C89"/>
    <w:rsid w:val="00CC070E"/>
    <w:rsid w:val="00CF1C3B"/>
    <w:rsid w:val="00D047A5"/>
    <w:rsid w:val="00D42A79"/>
    <w:rsid w:val="00D5152A"/>
    <w:rsid w:val="00D62860"/>
    <w:rsid w:val="00E43465"/>
    <w:rsid w:val="00EB369D"/>
    <w:rsid w:val="00EC41EB"/>
    <w:rsid w:val="00ED2D4F"/>
    <w:rsid w:val="00EE0847"/>
    <w:rsid w:val="00EE6828"/>
    <w:rsid w:val="00F03C43"/>
    <w:rsid w:val="00F03F04"/>
    <w:rsid w:val="00F1779C"/>
    <w:rsid w:val="00F63CF5"/>
    <w:rsid w:val="00F71FCD"/>
    <w:rsid w:val="00F965C1"/>
    <w:rsid w:val="00FB2D7D"/>
    <w:rsid w:val="00FC56EA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D3AF38"/>
  <w15:docId w15:val="{F75CD867-7A63-4973-91FA-4A38CB736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uiPriority w:val="99"/>
    <w:semiHidden/>
    <w:unhideWhenUsed/>
    <w:rsid w:val="00D628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D42A7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table" w:styleId="Rcsostblzat">
    <w:name w:val="Table Grid"/>
    <w:basedOn w:val="Normltblzat"/>
    <w:uiPriority w:val="59"/>
    <w:rsid w:val="00BB75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8C30C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C30C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C30CB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C30C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C30C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67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208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subject/>
  <dc:creator>Balázs</dc:creator>
  <cp:keywords/>
  <cp:lastModifiedBy>Takács-Szabó Erzsébet</cp:lastModifiedBy>
  <cp:revision>10</cp:revision>
  <cp:lastPrinted>2023-10-13T11:03:00Z</cp:lastPrinted>
  <dcterms:created xsi:type="dcterms:W3CDTF">2023-10-11T07:31:00Z</dcterms:created>
  <dcterms:modified xsi:type="dcterms:W3CDTF">2023-11-22T08:04:00Z</dcterms:modified>
</cp:coreProperties>
</file>